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A23" w:rsidRPr="004F535E" w:rsidP="00D02A23" w14:paraId="03FE3926" w14:textId="24C36A1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F535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5-66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</w:t>
      </w:r>
      <w:r w:rsidRPr="004F535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-2102/2025</w:t>
      </w:r>
    </w:p>
    <w:p w:rsidR="00D02A23" w:rsidRPr="004F535E" w:rsidP="00D02A23" w14:paraId="4AE329CA" w14:textId="7DB6293E">
      <w:pPr>
        <w:spacing w:after="0" w:line="240" w:lineRule="auto"/>
        <w:jc w:val="center"/>
        <w:rPr>
          <w:rFonts w:ascii="Tahoma" w:hAnsi="Tahoma" w:cs="Tahoma"/>
          <w:b/>
          <w:bCs/>
          <w:color w:val="EE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222DF8">
        <w:rPr>
          <w:rFonts w:ascii="Tahoma" w:hAnsi="Tahoma" w:cs="Tahoma"/>
          <w:b/>
          <w:bCs/>
          <w:sz w:val="20"/>
          <w:szCs w:val="20"/>
        </w:rPr>
        <w:t>86MS0042-01-2025-002929-55</w:t>
      </w:r>
    </w:p>
    <w:p w:rsidR="00D02A23" w:rsidRPr="00D34EC5" w:rsidP="00D02A23" w14:paraId="07C713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02A23" w:rsidRPr="00D34EC5" w:rsidP="00D02A23" w14:paraId="7B32F6C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02A23" w:rsidRPr="00D34EC5" w:rsidP="00D02A23" w14:paraId="6D31D8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23" w:rsidRPr="00D34EC5" w:rsidP="00D02A23" w14:paraId="2C5DE0F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D02A23" w:rsidRPr="00D34EC5" w:rsidP="00D02A23" w14:paraId="288B233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Нефт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яников, 6, </w:t>
      </w:r>
    </w:p>
    <w:p w:rsidR="00D02A23" w:rsidRPr="00D34EC5" w:rsidP="00D02A23" w14:paraId="7CD3C30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D02A23" w:rsidRPr="00D34EC5" w:rsidP="00D02A23" w14:paraId="62ED1A7C" w14:textId="38BF93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Лапковского Александра Маратовича, </w:t>
      </w:r>
      <w:r w:rsidR="00DE027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DE027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27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E027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DE027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D02A23" w:rsidRPr="00D34EC5" w:rsidP="00D02A23" w14:paraId="3D1E038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02A23" w:rsidRPr="00D34EC5" w:rsidP="00D02A23" w14:paraId="43793A6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02A23" w:rsidRPr="00D34EC5" w:rsidP="00D02A23" w14:paraId="1CC1CF9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23" w:rsidRPr="00D34EC5" w:rsidP="00D02A23" w14:paraId="5245B5B6" w14:textId="0BD58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Лапковский А.М., 17.05.2025 в 08:54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 w:rsidR="00DE027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DE027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D02A23" w:rsidP="00D02A23" w14:paraId="5758E97F" w14:textId="165FAA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22D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 w:rsidR="00222D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Лапковский А.М.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2D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вину признал. </w:t>
      </w:r>
    </w:p>
    <w:p w:rsidR="00D02A23" w:rsidRPr="00D34EC5" w:rsidP="00D02A23" w14:paraId="090299F0" w14:textId="77777777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D02A23" w:rsidRPr="00D34EC5" w:rsidP="00D02A23" w14:paraId="43D835C6" w14:textId="747DA461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689628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Лапковский А.М.,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разъяснены процессуальные права, предусмотренн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D02A23" w:rsidRPr="00D34EC5" w:rsidP="00D02A23" w14:paraId="5893BF80" w14:textId="12D16BD8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указаны обстоятельства, изложенные в протоколе об административном правонарушении;</w:t>
      </w:r>
    </w:p>
    <w:p w:rsidR="00D02A23" w:rsidP="00D02A23" w14:paraId="372671C9" w14:textId="4F3164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 w:rsidR="002F6E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3C5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 w:rsidR="002F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603C5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23" w:rsidRPr="004964FB" w:rsidP="00D02A23" w14:paraId="58E7EF27" w14:textId="77777777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D02A23" w:rsidRPr="00D34EC5" w:rsidP="00D02A23" w14:paraId="54CEA1C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авилами дорожного движения РФ и за него не установлена ответственность ч.3 ст.12.15 КоАП РФ.</w:t>
      </w:r>
    </w:p>
    <w:p w:rsidR="00D02A23" w:rsidRPr="00D34EC5" w:rsidP="00D02A23" w14:paraId="16213DB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занных требований. </w:t>
      </w:r>
    </w:p>
    <w:p w:rsidR="00D02A23" w:rsidRPr="00D34EC5" w:rsidP="00D02A23" w14:paraId="144A4B7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02A23" w:rsidRPr="00D34EC5" w:rsidP="00D02A23" w14:paraId="013DB28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становленными сигналами.</w:t>
      </w:r>
    </w:p>
    <w:p w:rsidR="00D02A23" w:rsidRPr="00D34EC5" w:rsidP="00D02A23" w14:paraId="36F5C10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D02A23" w:rsidP="00D02A23" w14:paraId="0CFAEBEF" w14:textId="7564D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Лапковского А.М.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D02A23" w:rsidP="00D02A23" w14:paraId="1139EC3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02A23" w:rsidRPr="00D34EC5" w:rsidP="00D02A23" w14:paraId="7627E340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02A23" w:rsidRPr="007A77F1" w:rsidP="00D02A23" w14:paraId="73461651" w14:textId="1274CF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Лапковского А.М.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пра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D02A23" w:rsidRPr="007A77F1" w:rsidP="00D02A23" w14:paraId="62D31C3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ст.ст. 4.2, 4.3 КоАП РФ обстоятельств, смягчающих и отягч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ающих административную ответственность, мировой судья не усматривает. </w:t>
      </w:r>
    </w:p>
    <w:p w:rsidR="00D02A23" w:rsidRPr="007A77F1" w:rsidP="00D02A23" w14:paraId="57EEF88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обстоятельств, смягчающих и отягчающих администра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D02A23" w:rsidRPr="007A77F1" w:rsidP="00D02A23" w14:paraId="05C1E908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D02A23" w:rsidRPr="00D34EC5" w:rsidP="00D02A23" w14:paraId="7B158708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02A23" w:rsidRPr="00D34EC5" w:rsidP="00D02A23" w14:paraId="03EA47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D02A23" w:rsidRPr="00D34EC5" w:rsidP="00D02A23" w14:paraId="4DD0592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02A23" w:rsidRPr="0051076C" w:rsidP="00D02A23" w14:paraId="4CF958C1" w14:textId="22FBBC0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Лапковского Александра Маратовича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</w:t>
      </w:r>
      <w:r w:rsidRPr="00D34EC5">
        <w:rPr>
          <w:szCs w:val="26"/>
        </w:rPr>
        <w:t xml:space="preserve">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D02A23" w:rsidRPr="00575C78" w:rsidP="00D02A23" w14:paraId="14CEBC4F" w14:textId="3EB008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10292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D02A23" w:rsidP="00D02A23" w14:paraId="5A1ACE28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D02A23" w:rsidRPr="00870EEC" w:rsidP="00D02A23" w14:paraId="5163BBD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двадцати пяти) рублей.</w:t>
      </w:r>
    </w:p>
    <w:p w:rsidR="00D02A23" w:rsidRPr="00870EEC" w:rsidP="00D02A23" w14:paraId="7A2AACE7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02A23" w:rsidRPr="00D34EC5" w:rsidP="00D02A23" w14:paraId="52380CC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A23" w:rsidRPr="00D34EC5" w:rsidP="00D02A23" w14:paraId="4B4F400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D02A23" w:rsidP="00D02A23" w14:paraId="3A58318C" w14:textId="7777777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DF8" w:rsidRPr="00D34EC5" w:rsidP="00D02A23" w14:paraId="6F202324" w14:textId="7777777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23" w:rsidRPr="00D34EC5" w:rsidP="00D02A23" w14:paraId="64719C00" w14:textId="77777777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D02A23" w:rsidRPr="00D34EC5" w:rsidP="00D02A23" w14:paraId="757AAB86" w14:textId="7777777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D02A23" w:rsidP="00D02A23" w14:paraId="7E1339B9" w14:textId="0F936B94">
      <w:pPr>
        <w:spacing w:after="0" w:line="240" w:lineRule="auto"/>
        <w:ind w:right="-5"/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</w:p>
    <w:p w:rsidR="00D02A23" w:rsidP="00D02A23" w14:paraId="429A6CC3" w14:textId="77777777"/>
    <w:p w:rsidR="00D02A23" w:rsidP="00D02A23" w14:paraId="394B46BD" w14:textId="77777777"/>
    <w:p w:rsidR="00D02A23" w:rsidP="00D02A23" w14:paraId="17E58898" w14:textId="77777777"/>
    <w:p w:rsidR="00D02A23" w:rsidP="00D02A23" w14:paraId="5BB5F114" w14:textId="77777777"/>
    <w:p w:rsidR="0047724E" w14:paraId="2CC750C7" w14:textId="77777777"/>
    <w:sectPr w:rsidSect="00D02A23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6E1B" w:rsidP="00510DC6" w14:paraId="6DEE7F8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6E1B" w14:paraId="719E5F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6E1B" w:rsidP="00510DC6" w14:paraId="05EC66D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C5F">
      <w:rPr>
        <w:rStyle w:val="PageNumber"/>
        <w:noProof/>
      </w:rPr>
      <w:t>2</w:t>
    </w:r>
    <w:r>
      <w:rPr>
        <w:rStyle w:val="PageNumber"/>
      </w:rPr>
      <w:fldChar w:fldCharType="end"/>
    </w:r>
  </w:p>
  <w:p w:rsidR="002F6E1B" w14:paraId="593103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23"/>
    <w:rsid w:val="00054F8A"/>
    <w:rsid w:val="00222DF8"/>
    <w:rsid w:val="002F6E1B"/>
    <w:rsid w:val="0047724E"/>
    <w:rsid w:val="004964FB"/>
    <w:rsid w:val="004F535E"/>
    <w:rsid w:val="0051076C"/>
    <w:rsid w:val="00510DC6"/>
    <w:rsid w:val="00575C78"/>
    <w:rsid w:val="00603C5F"/>
    <w:rsid w:val="00727C47"/>
    <w:rsid w:val="007A77F1"/>
    <w:rsid w:val="0086150C"/>
    <w:rsid w:val="00870EEC"/>
    <w:rsid w:val="00AF1FFA"/>
    <w:rsid w:val="00C64272"/>
    <w:rsid w:val="00D02A23"/>
    <w:rsid w:val="00D34EC5"/>
    <w:rsid w:val="00DE0274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33EBB9-CD3E-471E-B71F-E6C2EFFE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A23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D02A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02A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02A2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02A2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02A2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02A2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02A2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02A2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02A2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02A23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02A23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02A23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02A23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02A23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02A23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02A23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02A23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02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02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D02A2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D02A2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02A2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D02A23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D02A23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A23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D02A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02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02A23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A2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semiHidden/>
    <w:unhideWhenUsed/>
    <w:rsid w:val="00D0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D02A23"/>
    <w:rPr>
      <w:szCs w:val="22"/>
      <w:lang w:bidi="ar-SA"/>
    </w:rPr>
  </w:style>
  <w:style w:type="character" w:styleId="PageNumber">
    <w:name w:val="page number"/>
    <w:basedOn w:val="DefaultParagraphFont"/>
    <w:rsid w:val="00D02A23"/>
  </w:style>
  <w:style w:type="paragraph" w:styleId="BodyTextIndent">
    <w:name w:val="Body Text Indent"/>
    <w:basedOn w:val="Normal"/>
    <w:link w:val="a3"/>
    <w:rsid w:val="00D02A2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rsid w:val="00D02A23"/>
    <w:rPr>
      <w:rFonts w:ascii="Times New Roman" w:eastAsia="Times New Roman" w:hAnsi="Times New Roman" w:cs="Times New Roman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